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DBDF">
      <w:pPr>
        <w:bidi w:val="0"/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 w14:paraId="4A38A17A">
      <w:pPr>
        <w:bidi w:val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“辅导员月月谈”活动总结</w:t>
      </w:r>
    </w:p>
    <w:bookmarkEnd w:id="0"/>
    <w:p w14:paraId="2ABE05CE">
      <w:pPr>
        <w:bidi w:val="0"/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346"/>
        <w:gridCol w:w="1701"/>
        <w:gridCol w:w="2742"/>
      </w:tblGrid>
      <w:tr w14:paraId="777EC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17CCEA81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活动主题</w:t>
            </w:r>
          </w:p>
        </w:tc>
        <w:tc>
          <w:tcPr>
            <w:tcW w:w="6789" w:type="dxa"/>
            <w:gridSpan w:val="3"/>
            <w:vAlign w:val="center"/>
          </w:tcPr>
          <w:p w14:paraId="0D13D9B3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06289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shd w:val="clear" w:color="auto" w:fill="auto"/>
            <w:vAlign w:val="center"/>
          </w:tcPr>
          <w:p w14:paraId="467F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活动方向</w:t>
            </w:r>
          </w:p>
        </w:tc>
        <w:tc>
          <w:tcPr>
            <w:tcW w:w="6789" w:type="dxa"/>
            <w:gridSpan w:val="3"/>
            <w:shd w:val="clear" w:color="auto" w:fill="auto"/>
            <w:vAlign w:val="center"/>
          </w:tcPr>
          <w:p w14:paraId="312F9A41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（辅导员九大工作职责）</w:t>
            </w:r>
          </w:p>
        </w:tc>
      </w:tr>
      <w:tr w14:paraId="194F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70297EE8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承办单位</w:t>
            </w:r>
          </w:p>
        </w:tc>
        <w:tc>
          <w:tcPr>
            <w:tcW w:w="6789" w:type="dxa"/>
            <w:gridSpan w:val="3"/>
            <w:vAlign w:val="center"/>
          </w:tcPr>
          <w:p w14:paraId="644D1EAC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（填写二级学院或辅导员工作室全称）</w:t>
            </w:r>
          </w:p>
        </w:tc>
      </w:tr>
      <w:tr w14:paraId="70E9C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2A0437DA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活动时间</w:t>
            </w:r>
          </w:p>
        </w:tc>
        <w:tc>
          <w:tcPr>
            <w:tcW w:w="2346" w:type="dxa"/>
            <w:vAlign w:val="center"/>
          </w:tcPr>
          <w:p w14:paraId="16E686E5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701" w:type="dxa"/>
            <w:vAlign w:val="center"/>
          </w:tcPr>
          <w:p w14:paraId="582919A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活动地点</w:t>
            </w:r>
          </w:p>
        </w:tc>
        <w:tc>
          <w:tcPr>
            <w:tcW w:w="2742" w:type="dxa"/>
            <w:vAlign w:val="center"/>
          </w:tcPr>
          <w:p w14:paraId="3DB4AB0F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39CF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5C6B7045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参与人数</w:t>
            </w:r>
          </w:p>
        </w:tc>
        <w:tc>
          <w:tcPr>
            <w:tcW w:w="2346" w:type="dxa"/>
            <w:vAlign w:val="center"/>
          </w:tcPr>
          <w:p w14:paraId="42DB71F7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应到____人，实到____人</w:t>
            </w:r>
          </w:p>
        </w:tc>
        <w:tc>
          <w:tcPr>
            <w:tcW w:w="1701" w:type="dxa"/>
            <w:vAlign w:val="center"/>
          </w:tcPr>
          <w:p w14:paraId="0EDA5D94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活动形式</w:t>
            </w:r>
          </w:p>
        </w:tc>
        <w:tc>
          <w:tcPr>
            <w:tcW w:w="2742" w:type="dxa"/>
            <w:vAlign w:val="center"/>
          </w:tcPr>
          <w:p w14:paraId="358CCD89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□主题分享 □案例研讨 □经验交流 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 w:bidi="ar"/>
              </w:rPr>
              <w:t xml:space="preserve"> □工作复盘 □其他（请注明： ）</w:t>
            </w:r>
          </w:p>
        </w:tc>
      </w:tr>
      <w:tr w14:paraId="419E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701" w:type="dxa"/>
            <w:vAlign w:val="center"/>
          </w:tcPr>
          <w:p w14:paraId="2F1B1533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活动开展情况</w:t>
            </w:r>
          </w:p>
        </w:tc>
        <w:tc>
          <w:tcPr>
            <w:tcW w:w="6789" w:type="dxa"/>
            <w:gridSpan w:val="3"/>
            <w:vAlign w:val="top"/>
          </w:tcPr>
          <w:p w14:paraId="51EBEC97">
            <w:pPr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（简要说明活动流程、组织实施、现场氛围、研讨交流要点、主要环节开展情况）</w:t>
            </w:r>
          </w:p>
        </w:tc>
      </w:tr>
      <w:tr w14:paraId="6C1D0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  <w:jc w:val="center"/>
        </w:trPr>
        <w:tc>
          <w:tcPr>
            <w:tcW w:w="1701" w:type="dxa"/>
            <w:vAlign w:val="center"/>
          </w:tcPr>
          <w:p w14:paraId="6BD541F8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主要内容与成果</w:t>
            </w:r>
          </w:p>
        </w:tc>
        <w:tc>
          <w:tcPr>
            <w:tcW w:w="6789" w:type="dxa"/>
            <w:gridSpan w:val="3"/>
            <w:vAlign w:val="top"/>
          </w:tcPr>
          <w:p w14:paraId="0A1CA509">
            <w:pPr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梳理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研讨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分享核心要点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典型案例与经验做法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形成的共识、思路或工作建议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其他成果）</w:t>
            </w:r>
          </w:p>
          <w:p w14:paraId="3C8774DD">
            <w:pPr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A5C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1701" w:type="dxa"/>
            <w:vAlign w:val="center"/>
          </w:tcPr>
          <w:p w14:paraId="7A382D7C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存在问题及改进建议</w:t>
            </w:r>
          </w:p>
        </w:tc>
        <w:tc>
          <w:tcPr>
            <w:tcW w:w="6789" w:type="dxa"/>
            <w:gridSpan w:val="3"/>
            <w:vAlign w:val="top"/>
          </w:tcPr>
          <w:p w14:paraId="3E11B8ED">
            <w:pPr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（针对活动中发现的不足或今后工作的改进方向）</w:t>
            </w:r>
          </w:p>
        </w:tc>
      </w:tr>
      <w:tr w14:paraId="7D0B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701" w:type="dxa"/>
            <w:vAlign w:val="center"/>
          </w:tcPr>
          <w:p w14:paraId="7FAFD50F">
            <w:pPr>
              <w:bidi w:val="0"/>
              <w:jc w:val="center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活动照片</w:t>
            </w:r>
          </w:p>
        </w:tc>
        <w:tc>
          <w:tcPr>
            <w:tcW w:w="6789" w:type="dxa"/>
            <w:gridSpan w:val="3"/>
            <w:vAlign w:val="top"/>
          </w:tcPr>
          <w:p w14:paraId="472767A6">
            <w:pPr>
              <w:bidi w:val="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（附2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3张高清现场照片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及签到表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</w:rPr>
              <w:t>照片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F1115"/>
                <w:spacing w:val="0"/>
                <w:sz w:val="22"/>
                <w:szCs w:val="22"/>
                <w:shd w:val="clear" w:fill="FFFFFF"/>
                <w:lang w:val="en-US" w:eastAsia="zh-CN"/>
              </w:rPr>
              <w:t>）</w:t>
            </w:r>
          </w:p>
        </w:tc>
      </w:tr>
    </w:tbl>
    <w:p w14:paraId="0C2B47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477BC"/>
    <w:rsid w:val="0D4477BC"/>
    <w:rsid w:val="13B5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11"/>
    <w:basedOn w:val="4"/>
    <w:qFormat/>
    <w:uiPriority w:val="0"/>
    <w:rPr>
      <w:rFonts w:hint="default" w:ascii="Segoe UI" w:hAnsi="Segoe UI" w:eastAsia="Segoe UI" w:cs="Segoe UI"/>
      <w:color w:val="0F1115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2026-05-13T01:08:00Z</dcterms:created>
  <dc:creator>Beluga.</dc:creator>
  <cp:lastModifiedBy>Beluga.</cp:lastModifiedBy>
  <dcterms:modified xsi:type="dcterms:W3CDTF">2026-05-13T01:09:07Z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EC02A4A5718B41709032383ECA173D02_13</vt:lpwstr>
  </property>
  <property fmtid="{D5CDD505-2E9C-101B-9397-08002B2CF9AE}" pid="4" name="KSOTemplateDocerSaveRecord">
    <vt:lpwstr>eyJoZGlkIjoiNTgzOWE3OGJjODc3OTFkNTIzMWE3ZmU4MDVjODU2ZjkiLCJ1c2VySWQiOiIzMTM0NjczNzIifQ==</vt:lpwstr>
  </property>
</Properties>
</file>